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AA70" w14:textId="77777777" w:rsidR="00943B19" w:rsidRPr="000601E5" w:rsidRDefault="00AC28F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>U Z N E S E N I </w:t>
      </w:r>
      <w:r w:rsidR="00303F0E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25144F19" w14:textId="77777777" w:rsidR="00303F0E" w:rsidRDefault="003561B2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zo Z</w:t>
      </w:r>
      <w:r w:rsidR="00AC28FB"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hromaždenia vlastníkov podielov spoločnej nehnuteľnosti  Horského komposesorátu, pozemkového spoločenstva Prievidza, Hviezdoslavova 3, </w:t>
      </w:r>
    </w:p>
    <w:p w14:paraId="172B45B4" w14:textId="77777777" w:rsidR="00943B19" w:rsidRPr="002638AE" w:rsidRDefault="00AC28FB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971 01  Prievidza, IČO: 17 060 206 (ďalej len </w:t>
      </w:r>
      <w:proofErr w:type="spellStart"/>
      <w:r w:rsidRPr="000601E5">
        <w:rPr>
          <w:rFonts w:ascii="Times New Roman" w:eastAsia="Calibri" w:hAnsi="Times New Roman" w:cs="Times New Roman"/>
          <w:b/>
          <w:sz w:val="24"/>
          <w:szCs w:val="24"/>
        </w:rPr>
        <w:t>H</w:t>
      </w:r>
      <w:r w:rsidR="003B5EE3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0601E5">
        <w:rPr>
          <w:rFonts w:ascii="Times New Roman" w:eastAsia="Calibri" w:hAnsi="Times New Roman" w:cs="Times New Roman"/>
          <w:b/>
          <w:sz w:val="24"/>
          <w:szCs w:val="24"/>
        </w:rPr>
        <w:t>p.s</w:t>
      </w:r>
      <w:proofErr w:type="spellEnd"/>
      <w:r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.), </w:t>
      </w:r>
      <w:r w:rsidR="006F741A">
        <w:rPr>
          <w:rFonts w:ascii="Times New Roman" w:eastAsia="Calibri" w:hAnsi="Times New Roman" w:cs="Times New Roman"/>
          <w:b/>
          <w:sz w:val="24"/>
          <w:szCs w:val="24"/>
        </w:rPr>
        <w:t>v roku</w:t>
      </w:r>
      <w:r w:rsidR="00111DD5"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78296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356A2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721DD923" w14:textId="77777777" w:rsidR="00943B19" w:rsidRDefault="00AC28FB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>za rok 20</w:t>
      </w:r>
      <w:r w:rsidR="003561B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356A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0601E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E20103E" w14:textId="77777777" w:rsidR="006843F3" w:rsidRDefault="006843F3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C1688" w14:textId="77777777" w:rsidR="004B5723" w:rsidRPr="000601E5" w:rsidRDefault="004B5723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992A8F" w14:textId="77777777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Zhromaždenie vlastníkov podielov spoločnej nehnuteľnosti  </w:t>
      </w:r>
      <w:proofErr w:type="spellStart"/>
      <w:r w:rsidRPr="000601E5">
        <w:rPr>
          <w:rFonts w:ascii="Times New Roman" w:eastAsia="Calibri" w:hAnsi="Times New Roman" w:cs="Times New Roman"/>
          <w:sz w:val="24"/>
          <w:szCs w:val="24"/>
        </w:rPr>
        <w:t>H</w:t>
      </w:r>
      <w:r w:rsidR="003B5EE3">
        <w:rPr>
          <w:rFonts w:ascii="Times New Roman" w:eastAsia="Calibri" w:hAnsi="Times New Roman" w:cs="Times New Roman"/>
          <w:sz w:val="24"/>
          <w:szCs w:val="24"/>
        </w:rPr>
        <w:t>K</w:t>
      </w:r>
      <w:r w:rsidRPr="000601E5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0601E5">
        <w:rPr>
          <w:rFonts w:ascii="Times New Roman" w:eastAsia="Calibri" w:hAnsi="Times New Roman" w:cs="Times New Roman"/>
          <w:sz w:val="24"/>
          <w:szCs w:val="24"/>
        </w:rPr>
        <w:t>. Prievidza:</w:t>
      </w:r>
    </w:p>
    <w:p w14:paraId="060290E9" w14:textId="77777777" w:rsidR="006843F3" w:rsidRDefault="006843F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7DEFC5" w14:textId="77777777" w:rsidR="004B5723" w:rsidRDefault="004B572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42A17" w14:textId="77777777" w:rsidR="00A5199A" w:rsidRDefault="00AC28FB" w:rsidP="00557C03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F3">
        <w:rPr>
          <w:rFonts w:ascii="Times New Roman" w:eastAsia="Calibri" w:hAnsi="Times New Roman" w:cs="Times New Roman"/>
          <w:b/>
          <w:sz w:val="24"/>
          <w:szCs w:val="24"/>
        </w:rPr>
        <w:t>BERIE NA VEDOMIE :</w:t>
      </w:r>
    </w:p>
    <w:p w14:paraId="32AF7FCF" w14:textId="77777777" w:rsidR="003B0D49" w:rsidRPr="003B0D49" w:rsidRDefault="003B0D49" w:rsidP="003B0D49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C6FEAB" w14:textId="77777777" w:rsidR="00AD79E5" w:rsidRDefault="0095152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5457">
        <w:rPr>
          <w:rFonts w:ascii="Times New Roman" w:eastAsia="Calibri" w:hAnsi="Times New Roman" w:cs="Times New Roman"/>
          <w:sz w:val="24"/>
          <w:szCs w:val="24"/>
        </w:rPr>
        <w:t>Správu mandátovej komisie</w:t>
      </w:r>
    </w:p>
    <w:p w14:paraId="1A24B120" w14:textId="77777777" w:rsidR="00714658" w:rsidRPr="00705457" w:rsidRDefault="0071465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Správu o činnosti výboru za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0CABEBA6" w14:textId="77777777" w:rsidR="00705457" w:rsidRDefault="00705457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Správu o hospodárení v lese za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3A7BFCAC" w14:textId="77777777" w:rsidR="00714658" w:rsidRDefault="0071465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Správu o hospodárení 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a o plnení finančnéh</w:t>
      </w:r>
      <w:r w:rsidR="00C356A2">
        <w:rPr>
          <w:rFonts w:ascii="Times New Roman" w:eastAsia="Calibri" w:hAnsi="Times New Roman" w:cs="Times New Roman"/>
          <w:sz w:val="24"/>
          <w:szCs w:val="24"/>
        </w:rPr>
        <w:t>o hospodárskeho plánu za r. 2023</w:t>
      </w:r>
    </w:p>
    <w:p w14:paraId="41992342" w14:textId="77777777" w:rsidR="002F5985" w:rsidRDefault="002F5985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EA6D79" w14:textId="77777777" w:rsidR="003B5EE3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769445" w14:textId="77777777" w:rsidR="00943B19" w:rsidRPr="002F5985" w:rsidRDefault="00AC28FB" w:rsidP="002F598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5985">
        <w:rPr>
          <w:rFonts w:ascii="Times New Roman" w:eastAsia="Calibri" w:hAnsi="Times New Roman" w:cs="Times New Roman"/>
          <w:b/>
          <w:sz w:val="24"/>
          <w:szCs w:val="24"/>
        </w:rPr>
        <w:t>SCHVAĽUJE :</w:t>
      </w:r>
    </w:p>
    <w:p w14:paraId="262308B0" w14:textId="77777777" w:rsidR="002F5985" w:rsidRPr="002F5985" w:rsidRDefault="002F5985" w:rsidP="002F5985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1117E3" w14:textId="77777777" w:rsidR="002A5006" w:rsidRDefault="00774ED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>1</w:t>
      </w:r>
      <w:r w:rsidR="005C5A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Za zapisovateľa :  </w:t>
      </w:r>
      <w:r w:rsidR="00557C03" w:rsidRPr="00794EF8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794EF8">
        <w:rPr>
          <w:rFonts w:ascii="Times New Roman" w:eastAsia="Calibri" w:hAnsi="Times New Roman" w:cs="Times New Roman"/>
          <w:sz w:val="24"/>
          <w:szCs w:val="24"/>
        </w:rPr>
        <w:t>Magdal</w:t>
      </w:r>
      <w:r w:rsidR="002626C4">
        <w:rPr>
          <w:rFonts w:ascii="Times New Roman" w:eastAsia="Calibri" w:hAnsi="Times New Roman" w:cs="Times New Roman"/>
          <w:sz w:val="24"/>
          <w:szCs w:val="24"/>
        </w:rPr>
        <w:t>é</w:t>
      </w:r>
      <w:r w:rsidR="00794EF8">
        <w:rPr>
          <w:rFonts w:ascii="Times New Roman" w:eastAsia="Calibri" w:hAnsi="Times New Roman" w:cs="Times New Roman"/>
          <w:sz w:val="24"/>
          <w:szCs w:val="24"/>
        </w:rPr>
        <w:t>nu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EF8">
        <w:rPr>
          <w:rFonts w:ascii="Times New Roman" w:eastAsia="Calibri" w:hAnsi="Times New Roman" w:cs="Times New Roman"/>
          <w:sz w:val="24"/>
          <w:szCs w:val="24"/>
        </w:rPr>
        <w:t>Lukáňovú</w:t>
      </w:r>
      <w:proofErr w:type="spellEnd"/>
    </w:p>
    <w:p w14:paraId="0FCE320A" w14:textId="77777777" w:rsidR="003B5EE3" w:rsidRPr="000601E5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2638D" w14:textId="77777777" w:rsidR="00577246" w:rsidRPr="002F5985" w:rsidRDefault="00577246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Mandátovú komisiu v zložení : </w:t>
      </w:r>
      <w:r w:rsidR="003D079B" w:rsidRPr="001224F8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57490E" w:rsidRPr="001224F8">
        <w:rPr>
          <w:rFonts w:ascii="Times New Roman" w:eastAsia="Calibri" w:hAnsi="Times New Roman" w:cs="Times New Roman"/>
          <w:sz w:val="24"/>
          <w:szCs w:val="24"/>
        </w:rPr>
        <w:t>Jozef Baška - predsed</w:t>
      </w:r>
      <w:r w:rsidR="003D079B" w:rsidRPr="001224F8">
        <w:rPr>
          <w:rFonts w:ascii="Times New Roman" w:eastAsia="Calibri" w:hAnsi="Times New Roman" w:cs="Times New Roman"/>
          <w:sz w:val="24"/>
          <w:szCs w:val="24"/>
        </w:rPr>
        <w:t xml:space="preserve">a, </w:t>
      </w:r>
      <w:r w:rsidR="00F35B6F" w:rsidRPr="001224F8">
        <w:rPr>
          <w:rFonts w:ascii="Times New Roman" w:eastAsia="Calibri" w:hAnsi="Times New Roman" w:cs="Times New Roman"/>
          <w:sz w:val="24"/>
          <w:szCs w:val="24"/>
        </w:rPr>
        <w:t xml:space="preserve">Zdenko </w:t>
      </w:r>
      <w:r w:rsidR="00557C03" w:rsidRPr="001224F8">
        <w:rPr>
          <w:rFonts w:ascii="Times New Roman" w:eastAsia="Calibri" w:hAnsi="Times New Roman" w:cs="Times New Roman"/>
          <w:sz w:val="24"/>
          <w:szCs w:val="24"/>
        </w:rPr>
        <w:t>Cigléni</w:t>
      </w:r>
      <w:r w:rsidR="003D079B" w:rsidRPr="001224F8">
        <w:rPr>
          <w:rFonts w:ascii="Times New Roman" w:eastAsia="Calibri" w:hAnsi="Times New Roman" w:cs="Times New Roman"/>
          <w:sz w:val="24"/>
          <w:szCs w:val="24"/>
        </w:rPr>
        <w:t>,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Róbert </w:t>
      </w:r>
      <w:proofErr w:type="spellStart"/>
      <w:r w:rsidR="00DE51E1">
        <w:rPr>
          <w:rFonts w:ascii="Times New Roman" w:eastAsia="Calibri" w:hAnsi="Times New Roman" w:cs="Times New Roman"/>
          <w:sz w:val="24"/>
          <w:szCs w:val="24"/>
        </w:rPr>
        <w:t>Nedelj</w:t>
      </w:r>
      <w:r w:rsidR="00A93B55" w:rsidRPr="001224F8">
        <w:rPr>
          <w:rFonts w:ascii="Times New Roman" w:eastAsia="Calibri" w:hAnsi="Times New Roman" w:cs="Times New Roman"/>
          <w:sz w:val="24"/>
          <w:szCs w:val="24"/>
        </w:rPr>
        <w:t>ak</w:t>
      </w:r>
      <w:proofErr w:type="spellEnd"/>
      <w:r w:rsidR="003D079B" w:rsidRPr="001224F8">
        <w:rPr>
          <w:rFonts w:ascii="Times New Roman" w:eastAsia="Calibri" w:hAnsi="Times New Roman" w:cs="Times New Roman"/>
          <w:sz w:val="24"/>
          <w:szCs w:val="24"/>
        </w:rPr>
        <w:t xml:space="preserve">   – členovia</w:t>
      </w:r>
    </w:p>
    <w:p w14:paraId="7D9201B8" w14:textId="77777777" w:rsidR="003B5EE3" w:rsidRPr="000601E5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58E674" w14:textId="77777777" w:rsidR="00774EDB" w:rsidRDefault="00577246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>3</w:t>
      </w:r>
      <w:r w:rsidR="00774EDB" w:rsidRPr="000601E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Návrhovú komisiu v zložení </w:t>
      </w:r>
      <w:r w:rsidR="003D079B" w:rsidRPr="003D079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D079B" w:rsidRPr="00814747">
        <w:rPr>
          <w:rFonts w:ascii="Times New Roman" w:eastAsia="Calibri" w:hAnsi="Times New Roman" w:cs="Times New Roman"/>
          <w:sz w:val="24"/>
          <w:szCs w:val="24"/>
        </w:rPr>
        <w:t xml:space="preserve">Ing. Oto </w:t>
      </w:r>
      <w:proofErr w:type="spellStart"/>
      <w:r w:rsidR="003D079B" w:rsidRPr="00814747">
        <w:rPr>
          <w:rFonts w:ascii="Times New Roman" w:eastAsia="Calibri" w:hAnsi="Times New Roman" w:cs="Times New Roman"/>
          <w:sz w:val="24"/>
          <w:szCs w:val="24"/>
        </w:rPr>
        <w:t>Prostinák</w:t>
      </w:r>
      <w:proofErr w:type="spellEnd"/>
      <w:r w:rsidR="003D079B" w:rsidRPr="00814747">
        <w:rPr>
          <w:rFonts w:ascii="Times New Roman" w:eastAsia="Calibri" w:hAnsi="Times New Roman" w:cs="Times New Roman"/>
          <w:sz w:val="24"/>
          <w:szCs w:val="24"/>
        </w:rPr>
        <w:t xml:space="preserve"> - predseda, </w:t>
      </w:r>
      <w:r w:rsidR="00814747" w:rsidRPr="00814747">
        <w:rPr>
          <w:rFonts w:ascii="Times New Roman" w:eastAsia="Calibri" w:hAnsi="Times New Roman" w:cs="Times New Roman"/>
          <w:sz w:val="24"/>
          <w:szCs w:val="24"/>
        </w:rPr>
        <w:t xml:space="preserve">Ing. Jozef </w:t>
      </w:r>
      <w:proofErr w:type="spellStart"/>
      <w:r w:rsidR="00814747" w:rsidRPr="00814747">
        <w:rPr>
          <w:rFonts w:ascii="Times New Roman" w:eastAsia="Calibri" w:hAnsi="Times New Roman" w:cs="Times New Roman"/>
          <w:sz w:val="24"/>
          <w:szCs w:val="24"/>
        </w:rPr>
        <w:t>Spevár</w:t>
      </w:r>
      <w:proofErr w:type="spellEnd"/>
      <w:r w:rsidR="00814747" w:rsidRPr="00814747">
        <w:rPr>
          <w:rFonts w:ascii="Times New Roman" w:eastAsia="Calibri" w:hAnsi="Times New Roman" w:cs="Times New Roman"/>
          <w:sz w:val="24"/>
          <w:szCs w:val="24"/>
        </w:rPr>
        <w:t xml:space="preserve"> ml.</w:t>
      </w:r>
      <w:r w:rsidR="00C53B49">
        <w:rPr>
          <w:rFonts w:ascii="Times New Roman" w:eastAsia="Calibri" w:hAnsi="Times New Roman" w:cs="Times New Roman"/>
          <w:sz w:val="24"/>
          <w:szCs w:val="24"/>
        </w:rPr>
        <w:t xml:space="preserve">, Kamil </w:t>
      </w:r>
      <w:proofErr w:type="spellStart"/>
      <w:r w:rsidR="00C53B49">
        <w:rPr>
          <w:rFonts w:ascii="Times New Roman" w:eastAsia="Calibri" w:hAnsi="Times New Roman" w:cs="Times New Roman"/>
          <w:sz w:val="24"/>
          <w:szCs w:val="24"/>
        </w:rPr>
        <w:t>Mello</w:t>
      </w:r>
      <w:proofErr w:type="spellEnd"/>
    </w:p>
    <w:p w14:paraId="1E8DDEAA" w14:textId="77777777" w:rsidR="00557C03" w:rsidRDefault="00557C0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A3D029" w14:textId="77777777" w:rsidR="00557C03" w:rsidRDefault="00557C0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Overovateľov zápisnice </w:t>
      </w:r>
      <w:r w:rsidRPr="003D079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878A8" w:rsidRPr="001224F8">
        <w:rPr>
          <w:rFonts w:ascii="Times New Roman" w:eastAsia="Calibri" w:hAnsi="Times New Roman" w:cs="Times New Roman"/>
          <w:sz w:val="24"/>
          <w:szCs w:val="24"/>
        </w:rPr>
        <w:t xml:space="preserve">PaedDr. Ján </w:t>
      </w:r>
      <w:proofErr w:type="spellStart"/>
      <w:r w:rsidR="00B878A8" w:rsidRPr="001224F8">
        <w:rPr>
          <w:rFonts w:ascii="Times New Roman" w:eastAsia="Calibri" w:hAnsi="Times New Roman" w:cs="Times New Roman"/>
          <w:sz w:val="24"/>
          <w:szCs w:val="24"/>
        </w:rPr>
        <w:t>Cmarko</w:t>
      </w:r>
      <w:proofErr w:type="spellEnd"/>
      <w:r w:rsidRPr="001224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1E1D" w:rsidRPr="001224F8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794EF8" w:rsidRPr="001224F8">
        <w:rPr>
          <w:rFonts w:ascii="Times New Roman" w:eastAsia="Calibri" w:hAnsi="Times New Roman" w:cs="Times New Roman"/>
          <w:sz w:val="24"/>
          <w:szCs w:val="24"/>
        </w:rPr>
        <w:t xml:space="preserve">Ján </w:t>
      </w:r>
      <w:proofErr w:type="spellStart"/>
      <w:r w:rsidR="00794EF8" w:rsidRPr="001224F8">
        <w:rPr>
          <w:rFonts w:ascii="Times New Roman" w:eastAsia="Calibri" w:hAnsi="Times New Roman" w:cs="Times New Roman"/>
          <w:sz w:val="24"/>
          <w:szCs w:val="24"/>
        </w:rPr>
        <w:t>Kaniansk</w:t>
      </w:r>
      <w:r w:rsidR="002626C4">
        <w:rPr>
          <w:rFonts w:ascii="Times New Roman" w:eastAsia="Calibri" w:hAnsi="Times New Roman" w:cs="Times New Roman"/>
          <w:sz w:val="24"/>
          <w:szCs w:val="24"/>
        </w:rPr>
        <w:t>y</w:t>
      </w:r>
      <w:proofErr w:type="spellEnd"/>
    </w:p>
    <w:p w14:paraId="7E759BC5" w14:textId="77777777" w:rsidR="00705457" w:rsidRDefault="00705457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5BD78" w14:textId="77777777" w:rsidR="00705457" w:rsidRPr="008A214F" w:rsidRDefault="007C4539" w:rsidP="008A21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B878A8" w:rsidRPr="008A214F">
        <w:rPr>
          <w:rFonts w:ascii="Times New Roman" w:eastAsia="Calibri" w:hAnsi="Times New Roman" w:cs="Times New Roman"/>
          <w:sz w:val="24"/>
          <w:szCs w:val="24"/>
        </w:rPr>
        <w:t>Program rokovania Zhromaždenia HK p.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8A214F">
        <w:rPr>
          <w:rFonts w:ascii="Times New Roman" w:eastAsia="Calibri" w:hAnsi="Times New Roman" w:cs="Times New Roman"/>
          <w:sz w:val="24"/>
          <w:szCs w:val="24"/>
        </w:rPr>
        <w:t>s. Pr</w:t>
      </w:r>
      <w:r w:rsidR="00705457" w:rsidRPr="008A214F">
        <w:rPr>
          <w:rFonts w:ascii="Times New Roman" w:eastAsia="Calibri" w:hAnsi="Times New Roman" w:cs="Times New Roman"/>
          <w:sz w:val="24"/>
          <w:szCs w:val="24"/>
        </w:rPr>
        <w:t>ievidza</w:t>
      </w:r>
      <w:r w:rsidR="00C356A2">
        <w:rPr>
          <w:rFonts w:ascii="Times New Roman" w:eastAsia="Calibri" w:hAnsi="Times New Roman" w:cs="Times New Roman"/>
          <w:sz w:val="24"/>
          <w:szCs w:val="24"/>
        </w:rPr>
        <w:t xml:space="preserve"> tak</w:t>
      </w:r>
      <w:r w:rsidR="00F35B6F">
        <w:rPr>
          <w:rFonts w:ascii="Times New Roman" w:eastAsia="Calibri" w:hAnsi="Times New Roman" w:cs="Times New Roman"/>
          <w:sz w:val="24"/>
          <w:szCs w:val="24"/>
        </w:rPr>
        <w:t>,</w:t>
      </w:r>
      <w:r w:rsidR="00C356A2">
        <w:rPr>
          <w:rFonts w:ascii="Times New Roman" w:eastAsia="Calibri" w:hAnsi="Times New Roman" w:cs="Times New Roman"/>
          <w:sz w:val="24"/>
          <w:szCs w:val="24"/>
        </w:rPr>
        <w:t xml:space="preserve"> ako bol uverejnený na pozvánke</w:t>
      </w:r>
    </w:p>
    <w:p w14:paraId="08A26376" w14:textId="77777777" w:rsidR="008A214F" w:rsidRDefault="008A214F" w:rsidP="008A214F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CE688E" w14:textId="77777777" w:rsidR="008A214F" w:rsidRPr="007C4539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8A214F" w:rsidRPr="007C4539">
        <w:rPr>
          <w:rFonts w:ascii="Times New Roman" w:eastAsia="Calibri" w:hAnsi="Times New Roman" w:cs="Times New Roman"/>
          <w:sz w:val="24"/>
          <w:szCs w:val="24"/>
        </w:rPr>
        <w:t>Správu o činnosti výboru za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018DE7E5" w14:textId="77777777" w:rsidR="00705457" w:rsidRDefault="00705457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05DEF5" w14:textId="77777777" w:rsidR="00705457" w:rsidRDefault="007C4539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705457">
        <w:rPr>
          <w:rFonts w:ascii="Times New Roman" w:eastAsia="Calibri" w:hAnsi="Times New Roman" w:cs="Times New Roman"/>
          <w:sz w:val="24"/>
          <w:szCs w:val="24"/>
        </w:rPr>
        <w:t>.</w:t>
      </w:r>
      <w:r w:rsidR="00B878A8">
        <w:rPr>
          <w:rFonts w:ascii="Times New Roman" w:eastAsia="Calibri" w:hAnsi="Times New Roman" w:cs="Times New Roman"/>
          <w:sz w:val="24"/>
          <w:szCs w:val="24"/>
        </w:rPr>
        <w:t>Správu o hospodárení HK a o plnení finančného hospodárskeho plánu za r.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484741A2" w14:textId="77777777" w:rsidR="00705457" w:rsidRDefault="00705457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ADC6FB" w14:textId="77777777" w:rsidR="00705457" w:rsidRDefault="007C4539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705457" w:rsidRP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Účtovnú závierku za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5B770EF" w14:textId="77777777" w:rsidR="00705457" w:rsidRDefault="00705457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74746F" w14:textId="77777777" w:rsidR="00705457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="00B878A8" w:rsidRPr="007C4539">
        <w:rPr>
          <w:rFonts w:ascii="Times New Roman" w:eastAsia="Calibri" w:hAnsi="Times New Roman" w:cs="Times New Roman"/>
          <w:sz w:val="24"/>
          <w:szCs w:val="24"/>
        </w:rPr>
        <w:t>Návrh finančného hospodárskeho plánu HK p.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7C4539">
        <w:rPr>
          <w:rFonts w:ascii="Times New Roman" w:eastAsia="Calibri" w:hAnsi="Times New Roman" w:cs="Times New Roman"/>
          <w:sz w:val="24"/>
          <w:szCs w:val="24"/>
        </w:rPr>
        <w:t>s. Prievidza na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03A3D0F2" w14:textId="77777777" w:rsidR="007C4539" w:rsidRPr="007C4539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9388E4" w14:textId="77777777" w:rsidR="008A214F" w:rsidRPr="007C4539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</w:t>
      </w:r>
      <w:r w:rsidR="008A214F" w:rsidRPr="007C4539">
        <w:rPr>
          <w:rFonts w:ascii="Times New Roman" w:eastAsia="Calibri" w:hAnsi="Times New Roman" w:cs="Times New Roman"/>
          <w:sz w:val="24"/>
          <w:szCs w:val="24"/>
        </w:rPr>
        <w:t>Správu Dozornej rady HK za rok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3CF7566A" w14:textId="77777777" w:rsidR="00705457" w:rsidRDefault="00705457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BAF433" w14:textId="77777777" w:rsidR="00B878A8" w:rsidRPr="00705457" w:rsidRDefault="007C4539" w:rsidP="00B878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Vyplatenie dividend za 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vo výške </w:t>
      </w:r>
      <w:r w:rsidR="00B878A8" w:rsidRPr="006D26C6">
        <w:rPr>
          <w:rFonts w:ascii="Times New Roman" w:eastAsia="Calibri" w:hAnsi="Times New Roman" w:cs="Times New Roman"/>
          <w:sz w:val="24"/>
          <w:szCs w:val="24"/>
        </w:rPr>
        <w:t>0,003</w:t>
      </w:r>
      <w:r w:rsidR="006D26C6" w:rsidRPr="006D26C6">
        <w:rPr>
          <w:rFonts w:ascii="Times New Roman" w:eastAsia="Calibri" w:hAnsi="Times New Roman" w:cs="Times New Roman"/>
          <w:sz w:val="24"/>
          <w:szCs w:val="24"/>
        </w:rPr>
        <w:t>5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 xml:space="preserve"> € za m² vlastníctva v celkovej čiastke </w:t>
      </w:r>
    </w:p>
    <w:p w14:paraId="5A37449B" w14:textId="77777777" w:rsidR="00B878A8" w:rsidRDefault="006D26C6" w:rsidP="00B878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26C6">
        <w:rPr>
          <w:rFonts w:ascii="Times New Roman" w:eastAsia="Calibri" w:hAnsi="Times New Roman" w:cs="Times New Roman"/>
          <w:sz w:val="24"/>
          <w:szCs w:val="24"/>
        </w:rPr>
        <w:t>30242,48</w:t>
      </w:r>
      <w:r w:rsidR="00B878A8" w:rsidRPr="006D26C6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 xml:space="preserve"> od 1.10.202</w:t>
      </w:r>
      <w:r w:rsidR="00C356A2">
        <w:rPr>
          <w:rFonts w:ascii="Times New Roman" w:eastAsia="Calibri" w:hAnsi="Times New Roman" w:cs="Times New Roman"/>
          <w:sz w:val="24"/>
          <w:szCs w:val="24"/>
        </w:rPr>
        <w:t>4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 xml:space="preserve"> na osobné účty podielnikov a od 1.11.202</w:t>
      </w:r>
      <w:r w:rsidR="00C356A2">
        <w:rPr>
          <w:rFonts w:ascii="Times New Roman" w:eastAsia="Calibri" w:hAnsi="Times New Roman" w:cs="Times New Roman"/>
          <w:sz w:val="24"/>
          <w:szCs w:val="24"/>
        </w:rPr>
        <w:t>4</w:t>
      </w:r>
      <w:r w:rsidR="006318C6">
        <w:rPr>
          <w:rFonts w:ascii="Times New Roman" w:eastAsia="Calibri" w:hAnsi="Times New Roman" w:cs="Times New Roman"/>
          <w:sz w:val="24"/>
          <w:szCs w:val="24"/>
        </w:rPr>
        <w:t xml:space="preserve">v hotovosti 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>podielni</w:t>
      </w:r>
      <w:r w:rsidR="00B878A8">
        <w:rPr>
          <w:rFonts w:ascii="Times New Roman" w:eastAsia="Calibri" w:hAnsi="Times New Roman" w:cs="Times New Roman"/>
          <w:sz w:val="24"/>
          <w:szCs w:val="24"/>
        </w:rPr>
        <w:t>kom bez osobných účtov.</w:t>
      </w:r>
    </w:p>
    <w:p w14:paraId="154FE6B9" w14:textId="77777777" w:rsidR="00705457" w:rsidRDefault="00705457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52F6B6" w14:textId="77777777" w:rsidR="00705457" w:rsidRDefault="007C4539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Postup pri výpočte vlastníckych podielov pre hodnotenie účasti na Z</w:t>
      </w:r>
      <w:r w:rsidR="00B878A8" w:rsidRPr="00557C03">
        <w:rPr>
          <w:rFonts w:ascii="Times New Roman" w:eastAsia="Calibri" w:hAnsi="Times New Roman" w:cs="Times New Roman"/>
          <w:sz w:val="24"/>
          <w:szCs w:val="24"/>
        </w:rPr>
        <w:t>hromaždení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HK Prievidza a vychádzať z programu PROFI evidencia z údajov 12 ks Listov vlastníctva  HK Prievidza k 31.12.202</w:t>
      </w:r>
      <w:r w:rsidR="00C356A2">
        <w:rPr>
          <w:rFonts w:ascii="Times New Roman" w:eastAsia="Calibri" w:hAnsi="Times New Roman" w:cs="Times New Roman"/>
          <w:sz w:val="24"/>
          <w:szCs w:val="24"/>
        </w:rPr>
        <w:t>3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čo predstavuje </w:t>
      </w:r>
      <w:r w:rsidR="00B878A8" w:rsidRPr="006D26C6">
        <w:rPr>
          <w:rFonts w:ascii="Times New Roman" w:eastAsia="Calibri" w:hAnsi="Times New Roman" w:cs="Times New Roman"/>
          <w:sz w:val="24"/>
          <w:szCs w:val="24"/>
        </w:rPr>
        <w:t>8 521435,000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="00B878A8" w:rsidRPr="00457127">
        <w:rPr>
          <w:rFonts w:ascii="Times New Roman" w:eastAsia="Calibri" w:hAnsi="Times New Roman" w:cs="Times New Roman"/>
          <w:sz w:val="24"/>
          <w:szCs w:val="24"/>
        </w:rPr>
        <w:t>²</w:t>
      </w:r>
      <w:r w:rsidR="00B878A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CF841A" w14:textId="77777777" w:rsidR="00705457" w:rsidRDefault="00705457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0BA713" w14:textId="77777777" w:rsidR="00705457" w:rsidRDefault="007C4539" w:rsidP="00B878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Postup výpočtu vlastníckych podielov pre hodnotenie účasti na Zhromaždení HK Prievidza v zmy</w:t>
      </w:r>
      <w:r w:rsidR="006318C6">
        <w:rPr>
          <w:rFonts w:ascii="Times New Roman" w:eastAsia="Calibri" w:hAnsi="Times New Roman" w:cs="Times New Roman"/>
          <w:sz w:val="24"/>
          <w:szCs w:val="24"/>
        </w:rPr>
        <w:t>sle §§ 14 a 15 Zákona 110/2018</w:t>
      </w:r>
      <w:r w:rsidR="00F35B6F">
        <w:rPr>
          <w:rFonts w:ascii="Times New Roman" w:eastAsia="Calibri" w:hAnsi="Times New Roman" w:cs="Times New Roman"/>
          <w:sz w:val="24"/>
          <w:szCs w:val="24"/>
        </w:rPr>
        <w:t xml:space="preserve"> o pozemkových spoločenstvách</w:t>
      </w:r>
      <w:r w:rsidR="00862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18C6">
        <w:rPr>
          <w:rFonts w:ascii="Times New Roman" w:eastAsia="Calibri" w:hAnsi="Times New Roman" w:cs="Times New Roman"/>
          <w:sz w:val="24"/>
          <w:szCs w:val="24"/>
        </w:rPr>
        <w:t>t.</w:t>
      </w:r>
      <w:r w:rsidR="00B878A8">
        <w:rPr>
          <w:rFonts w:ascii="Times New Roman" w:eastAsia="Calibri" w:hAnsi="Times New Roman" w:cs="Times New Roman"/>
          <w:sz w:val="24"/>
          <w:szCs w:val="24"/>
        </w:rPr>
        <w:t>z</w:t>
      </w:r>
      <w:proofErr w:type="spellEnd"/>
      <w:r w:rsidR="00B878A8">
        <w:rPr>
          <w:rFonts w:ascii="Times New Roman" w:eastAsia="Calibri" w:hAnsi="Times New Roman" w:cs="Times New Roman"/>
          <w:sz w:val="24"/>
          <w:szCs w:val="24"/>
        </w:rPr>
        <w:t xml:space="preserve">. základ účasti (100%)  na Zhromaždení vo výške </w:t>
      </w:r>
      <w:r w:rsidR="00B878A8" w:rsidRPr="006D26C6">
        <w:rPr>
          <w:rFonts w:ascii="Times New Roman" w:eastAsia="Calibri" w:hAnsi="Times New Roman" w:cs="Times New Roman"/>
          <w:sz w:val="24"/>
          <w:szCs w:val="24"/>
        </w:rPr>
        <w:t>7</w:t>
      </w:r>
      <w:r w:rsidR="006D26C6">
        <w:rPr>
          <w:rFonts w:ascii="Times New Roman" w:eastAsia="Calibri" w:hAnsi="Times New Roman" w:cs="Times New Roman"/>
          <w:sz w:val="24"/>
          <w:szCs w:val="24"/>
        </w:rPr>
        <w:t> 089 151,935</w:t>
      </w:r>
      <w:r w:rsidR="00B878A8" w:rsidRPr="000372A1">
        <w:rPr>
          <w:rFonts w:ascii="Times New Roman" w:eastAsia="Calibri" w:hAnsi="Times New Roman" w:cs="Times New Roman"/>
          <w:sz w:val="24"/>
          <w:szCs w:val="24"/>
        </w:rPr>
        <w:t xml:space="preserve"> m²</w:t>
      </w:r>
    </w:p>
    <w:p w14:paraId="58153E45" w14:textId="77777777" w:rsidR="00705457" w:rsidRDefault="00705457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02CA03" w14:textId="77777777" w:rsidR="00557C03" w:rsidRDefault="007C4539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="00433DFF">
        <w:rPr>
          <w:rFonts w:ascii="Times New Roman" w:eastAsia="Calibri" w:hAnsi="Times New Roman" w:cs="Times New Roman"/>
          <w:sz w:val="24"/>
          <w:szCs w:val="24"/>
        </w:rPr>
        <w:t>.</w:t>
      </w:r>
      <w:r w:rsidR="00B878A8" w:rsidRPr="001224F8">
        <w:rPr>
          <w:rFonts w:ascii="Times New Roman" w:eastAsia="Calibri" w:hAnsi="Times New Roman" w:cs="Times New Roman"/>
          <w:sz w:val="24"/>
          <w:szCs w:val="24"/>
        </w:rPr>
        <w:t>Ukončenie výplat dividend za rok 2019 a nevyplatené dividendy  zaradiť  späť do nerozdeleného zisku spoločenstva k termínu 31.12.2023</w:t>
      </w:r>
      <w:r w:rsidR="006D26C6" w:rsidRPr="001224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0CB2FB" w14:textId="77777777" w:rsidR="00557C03" w:rsidRDefault="00557C0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AEB27" w14:textId="77777777" w:rsidR="00433DFF" w:rsidRDefault="00433DFF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BF1D7" w14:textId="77777777" w:rsidR="0011405D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98EDB" w14:textId="77777777" w:rsidR="00943B19" w:rsidRPr="0011405D" w:rsidRDefault="00AC28FB" w:rsidP="00433DFF">
      <w:pPr>
        <w:pStyle w:val="Odsekzoznamu"/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05D">
        <w:rPr>
          <w:rFonts w:ascii="Times New Roman" w:eastAsia="Calibri" w:hAnsi="Times New Roman" w:cs="Times New Roman"/>
          <w:b/>
          <w:sz w:val="24"/>
          <w:szCs w:val="24"/>
        </w:rPr>
        <w:t>UKLADÁ :</w:t>
      </w:r>
    </w:p>
    <w:p w14:paraId="51CA2F57" w14:textId="77777777" w:rsidR="0011405D" w:rsidRPr="0011405D" w:rsidRDefault="0011405D" w:rsidP="0011405D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86F6E5" w14:textId="77777777" w:rsidR="002F5985" w:rsidRPr="00F35B6F" w:rsidRDefault="00AC28FB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DF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>Prerok</w:t>
      </w:r>
      <w:r w:rsidR="0011405D" w:rsidRPr="00F35B6F">
        <w:rPr>
          <w:rFonts w:ascii="Times New Roman" w:eastAsia="Calibri" w:hAnsi="Times New Roman" w:cs="Times New Roman"/>
          <w:sz w:val="24"/>
          <w:szCs w:val="24"/>
        </w:rPr>
        <w:t>ovať pripomienky od podiel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>nikov z</w:t>
      </w:r>
      <w:r w:rsidR="003561B2" w:rsidRPr="00F35B6F">
        <w:rPr>
          <w:rFonts w:ascii="Times New Roman" w:eastAsia="Calibri" w:hAnsi="Times New Roman" w:cs="Times New Roman"/>
          <w:sz w:val="24"/>
          <w:szCs w:val="24"/>
        </w:rPr>
        <w:t>o Z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hromaždenia HK </w:t>
      </w:r>
      <w:proofErr w:type="spellStart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. Prievidza a o záveroch informovať na webovej stránke HK </w:t>
      </w:r>
      <w:proofErr w:type="spellStart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BA844F" w14:textId="77777777" w:rsidR="003325C3" w:rsidRPr="00433DFF" w:rsidRDefault="002F5985" w:rsidP="005C5A9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B6F">
        <w:rPr>
          <w:rFonts w:ascii="Times New Roman" w:eastAsia="Calibri" w:hAnsi="Times New Roman" w:cs="Times New Roman"/>
          <w:sz w:val="24"/>
          <w:szCs w:val="24"/>
        </w:rPr>
        <w:t xml:space="preserve">Termín :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>do 31.8.202</w:t>
      </w:r>
      <w:r w:rsidR="006D26C6" w:rsidRPr="00F35B6F">
        <w:rPr>
          <w:rFonts w:ascii="Times New Roman" w:eastAsia="Calibri" w:hAnsi="Times New Roman" w:cs="Times New Roman"/>
          <w:sz w:val="24"/>
          <w:szCs w:val="24"/>
        </w:rPr>
        <w:t xml:space="preserve">4                                                         </w:t>
      </w:r>
      <w:r w:rsidRPr="00F35B6F">
        <w:rPr>
          <w:rFonts w:ascii="Times New Roman" w:eastAsia="Calibri" w:hAnsi="Times New Roman" w:cs="Times New Roman"/>
          <w:sz w:val="24"/>
          <w:szCs w:val="24"/>
        </w:rPr>
        <w:t xml:space="preserve">Zodpovedný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:  </w:t>
      </w:r>
      <w:r w:rsidRPr="00F35B6F">
        <w:rPr>
          <w:rFonts w:ascii="Times New Roman" w:eastAsia="Calibri" w:hAnsi="Times New Roman" w:cs="Times New Roman"/>
          <w:sz w:val="24"/>
          <w:szCs w:val="24"/>
        </w:rPr>
        <w:t xml:space="preserve">výbor HK </w:t>
      </w:r>
      <w:proofErr w:type="spellStart"/>
      <w:r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F35B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72B1BB" w14:textId="77777777" w:rsidR="003325C3" w:rsidRPr="003561B2" w:rsidRDefault="003325C3" w:rsidP="002F5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7918FD0A" w14:textId="02FCC0F6" w:rsidR="00AC7F1B" w:rsidRDefault="003325C3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723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F35B6F">
        <w:rPr>
          <w:rFonts w:ascii="Times New Roman" w:eastAsia="Calibri" w:hAnsi="Times New Roman" w:cs="Times New Roman"/>
          <w:sz w:val="24"/>
          <w:szCs w:val="24"/>
        </w:rPr>
        <w:t>Pri oznámení o predaji podielov výboru HK p.</w:t>
      </w:r>
      <w:r w:rsidR="00EB5A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B6F">
        <w:rPr>
          <w:rFonts w:ascii="Times New Roman" w:eastAsia="Calibri" w:hAnsi="Times New Roman" w:cs="Times New Roman"/>
          <w:sz w:val="24"/>
          <w:szCs w:val="24"/>
        </w:rPr>
        <w:t>s. uvádzať aj predajnú cenu za m²</w:t>
      </w:r>
      <w:r w:rsidR="00AC7F1B">
        <w:rPr>
          <w:rFonts w:ascii="Times New Roman" w:eastAsia="Calibri" w:hAnsi="Times New Roman" w:cs="Times New Roman"/>
          <w:sz w:val="24"/>
          <w:szCs w:val="24"/>
        </w:rPr>
        <w:t xml:space="preserve">   zmysle §  </w:t>
      </w:r>
    </w:p>
    <w:p w14:paraId="4EB06BFB" w14:textId="77777777" w:rsidR="002F5985" w:rsidRPr="00C356A2" w:rsidRDefault="00AC7F1B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140 a súvisiacich ustanovení Zákona č. 40/1964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Zb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v platnom znení – Občiansky zákonník</w:t>
      </w:r>
    </w:p>
    <w:p w14:paraId="612B660E" w14:textId="77777777" w:rsidR="00A93B55" w:rsidRPr="004B5723" w:rsidRDefault="004B5723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B6F">
        <w:rPr>
          <w:rFonts w:ascii="Times New Roman" w:eastAsia="Calibri" w:hAnsi="Times New Roman" w:cs="Times New Roman"/>
          <w:sz w:val="24"/>
          <w:szCs w:val="24"/>
        </w:rPr>
        <w:t xml:space="preserve">    Termín : </w:t>
      </w:r>
      <w:r w:rsidR="00F35B6F" w:rsidRPr="00F35B6F">
        <w:rPr>
          <w:rFonts w:ascii="Times New Roman" w:eastAsia="Calibri" w:hAnsi="Times New Roman" w:cs="Times New Roman"/>
          <w:sz w:val="24"/>
          <w:szCs w:val="24"/>
        </w:rPr>
        <w:t>úloha trvalá</w:t>
      </w:r>
      <w:r w:rsidR="00A93B55" w:rsidRPr="00F35B6F">
        <w:rPr>
          <w:rFonts w:ascii="Times New Roman" w:eastAsia="Calibri" w:hAnsi="Times New Roman" w:cs="Times New Roman"/>
          <w:sz w:val="24"/>
          <w:szCs w:val="24"/>
        </w:rPr>
        <w:t xml:space="preserve"> Zodpovedný : </w:t>
      </w:r>
      <w:r w:rsidR="00F35B6F">
        <w:rPr>
          <w:rFonts w:ascii="Times New Roman" w:eastAsia="Calibri" w:hAnsi="Times New Roman" w:cs="Times New Roman"/>
          <w:sz w:val="24"/>
          <w:szCs w:val="24"/>
        </w:rPr>
        <w:t>predávajúci podielni</w:t>
      </w:r>
      <w:r w:rsidR="00F35B6F" w:rsidRPr="00F35B6F">
        <w:rPr>
          <w:rFonts w:ascii="Times New Roman" w:eastAsia="Calibri" w:hAnsi="Times New Roman" w:cs="Times New Roman"/>
          <w:sz w:val="24"/>
          <w:szCs w:val="24"/>
        </w:rPr>
        <w:t xml:space="preserve">k </w:t>
      </w:r>
      <w:r w:rsidR="007C72A8" w:rsidRPr="00F35B6F">
        <w:rPr>
          <w:rFonts w:ascii="Times New Roman" w:eastAsia="Calibri" w:hAnsi="Times New Roman" w:cs="Times New Roman"/>
          <w:sz w:val="24"/>
          <w:szCs w:val="24"/>
        </w:rPr>
        <w:t xml:space="preserve"> HK</w:t>
      </w:r>
    </w:p>
    <w:p w14:paraId="58F71A2D" w14:textId="77777777" w:rsidR="001224F8" w:rsidRDefault="001224F8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AB40A30" w14:textId="77777777" w:rsidR="00A93B55" w:rsidRDefault="00C16744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72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A722C9">
        <w:rPr>
          <w:rFonts w:ascii="Times New Roman" w:eastAsia="Calibri" w:hAnsi="Times New Roman" w:cs="Times New Roman"/>
          <w:sz w:val="24"/>
          <w:szCs w:val="24"/>
        </w:rPr>
        <w:t>Prehodnotiť pracovnoprávne vzťahy a odmeny členov výboru</w:t>
      </w:r>
    </w:p>
    <w:p w14:paraId="07F7A51D" w14:textId="77777777" w:rsidR="00A93B55" w:rsidRPr="004B5723" w:rsidRDefault="00A93B55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4F8">
        <w:rPr>
          <w:rFonts w:ascii="Times New Roman" w:eastAsia="Calibri" w:hAnsi="Times New Roman" w:cs="Times New Roman"/>
          <w:sz w:val="24"/>
          <w:szCs w:val="24"/>
        </w:rPr>
        <w:t xml:space="preserve">     Termín : </w:t>
      </w:r>
      <w:r w:rsidR="00A722C9">
        <w:rPr>
          <w:rFonts w:ascii="Times New Roman" w:eastAsia="Calibri" w:hAnsi="Times New Roman" w:cs="Times New Roman"/>
          <w:sz w:val="24"/>
          <w:szCs w:val="24"/>
        </w:rPr>
        <w:t xml:space="preserve"> do 31.8.2024  </w:t>
      </w:r>
      <w:r w:rsidR="007C72A8" w:rsidRPr="001224F8">
        <w:rPr>
          <w:rFonts w:ascii="Times New Roman" w:eastAsia="Calibri" w:hAnsi="Times New Roman" w:cs="Times New Roman"/>
          <w:sz w:val="24"/>
          <w:szCs w:val="24"/>
        </w:rPr>
        <w:t xml:space="preserve">     Zodpovedný : v</w:t>
      </w:r>
      <w:r w:rsidRPr="001224F8">
        <w:rPr>
          <w:rFonts w:ascii="Times New Roman" w:eastAsia="Calibri" w:hAnsi="Times New Roman" w:cs="Times New Roman"/>
          <w:sz w:val="24"/>
          <w:szCs w:val="24"/>
        </w:rPr>
        <w:t>ýbor HK</w:t>
      </w:r>
    </w:p>
    <w:p w14:paraId="4285FC90" w14:textId="77777777" w:rsidR="007C72A8" w:rsidRDefault="007C72A8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2936EE8A" w14:textId="77777777" w:rsidR="001224F8" w:rsidRDefault="001224F8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3B69EFE3" w14:textId="77777777" w:rsidR="00714658" w:rsidRDefault="00714658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A24A371" w14:textId="77777777" w:rsidR="001224F8" w:rsidRDefault="001224F8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A9F06F0" w14:textId="77777777" w:rsidR="001224F8" w:rsidRPr="003561B2" w:rsidRDefault="001224F8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1D9D357" w14:textId="77777777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V Prievidzi dňa  </w:t>
      </w:r>
      <w:r w:rsidR="00492746">
        <w:rPr>
          <w:rFonts w:ascii="Times New Roman" w:eastAsia="Calibri" w:hAnsi="Times New Roman" w:cs="Times New Roman"/>
          <w:sz w:val="24"/>
          <w:szCs w:val="24"/>
        </w:rPr>
        <w:t>19.5.2024</w:t>
      </w:r>
    </w:p>
    <w:p w14:paraId="7C8DAC9C" w14:textId="77777777" w:rsidR="00503163" w:rsidRDefault="0050316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23CE1D" w14:textId="77777777" w:rsidR="00503163" w:rsidRDefault="0050316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A708AD" w14:textId="77777777" w:rsidR="003B5EE3" w:rsidRPr="000601E5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049C08" w14:textId="77777777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9D8">
        <w:rPr>
          <w:rFonts w:ascii="Times New Roman" w:eastAsia="Calibri" w:hAnsi="Times New Roman" w:cs="Times New Roman"/>
          <w:sz w:val="24"/>
          <w:szCs w:val="24"/>
        </w:rPr>
        <w:t xml:space="preserve">Ing. Oto </w:t>
      </w:r>
      <w:proofErr w:type="spellStart"/>
      <w:r w:rsidRPr="002549D8">
        <w:rPr>
          <w:rFonts w:ascii="Times New Roman" w:eastAsia="Calibri" w:hAnsi="Times New Roman" w:cs="Times New Roman"/>
          <w:sz w:val="24"/>
          <w:szCs w:val="24"/>
        </w:rPr>
        <w:t>Prostinák</w:t>
      </w:r>
      <w:proofErr w:type="spellEnd"/>
      <w:r w:rsidRPr="002549D8">
        <w:rPr>
          <w:rFonts w:ascii="Times New Roman" w:eastAsia="Calibri" w:hAnsi="Times New Roman" w:cs="Times New Roman"/>
          <w:sz w:val="24"/>
          <w:szCs w:val="24"/>
        </w:rPr>
        <w:t>, predseda návrhovej komisie ..............................</w:t>
      </w:r>
    </w:p>
    <w:p w14:paraId="24E2A7D0" w14:textId="77777777" w:rsidR="0011405D" w:rsidRPr="002549D8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4CA64A" w14:textId="77777777" w:rsidR="003B5EE3" w:rsidRPr="002549D8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94228C" w14:textId="77777777" w:rsidR="00943B19" w:rsidRPr="00503163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163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503163" w:rsidRPr="00503163">
        <w:rPr>
          <w:rFonts w:ascii="Times New Roman" w:eastAsia="Calibri" w:hAnsi="Times New Roman" w:cs="Times New Roman"/>
          <w:sz w:val="24"/>
          <w:szCs w:val="24"/>
        </w:rPr>
        <w:t xml:space="preserve">Jozef </w:t>
      </w:r>
      <w:proofErr w:type="spellStart"/>
      <w:r w:rsidR="00503163" w:rsidRPr="00503163">
        <w:rPr>
          <w:rFonts w:ascii="Times New Roman" w:eastAsia="Calibri" w:hAnsi="Times New Roman" w:cs="Times New Roman"/>
          <w:sz w:val="24"/>
          <w:szCs w:val="24"/>
        </w:rPr>
        <w:t>Spevár</w:t>
      </w:r>
      <w:proofErr w:type="spellEnd"/>
      <w:r w:rsidR="00503163" w:rsidRPr="00503163">
        <w:rPr>
          <w:rFonts w:ascii="Times New Roman" w:eastAsia="Calibri" w:hAnsi="Times New Roman" w:cs="Times New Roman"/>
          <w:sz w:val="24"/>
          <w:szCs w:val="24"/>
        </w:rPr>
        <w:t xml:space="preserve"> ml.</w:t>
      </w:r>
      <w:r w:rsidRPr="00503163">
        <w:rPr>
          <w:rFonts w:ascii="Times New Roman" w:eastAsia="Calibri" w:hAnsi="Times New Roman" w:cs="Times New Roman"/>
          <w:sz w:val="24"/>
          <w:szCs w:val="24"/>
        </w:rPr>
        <w:t xml:space="preserve"> člen návrhovej komisie           ..............................</w:t>
      </w:r>
    </w:p>
    <w:p w14:paraId="7EFE4180" w14:textId="77777777" w:rsidR="0011405D" w:rsidRPr="00503163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23DA3C" w14:textId="77777777" w:rsidR="003B5EE3" w:rsidRPr="00503163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8310D" w14:textId="77777777" w:rsidR="006C7812" w:rsidRPr="003D582D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163">
        <w:rPr>
          <w:rFonts w:ascii="Times New Roman" w:eastAsia="Calibri" w:hAnsi="Times New Roman" w:cs="Times New Roman"/>
          <w:sz w:val="24"/>
          <w:szCs w:val="24"/>
        </w:rPr>
        <w:t xml:space="preserve">Kamil </w:t>
      </w:r>
      <w:proofErr w:type="spellStart"/>
      <w:r w:rsidRPr="00503163">
        <w:rPr>
          <w:rFonts w:ascii="Times New Roman" w:eastAsia="Calibri" w:hAnsi="Times New Roman" w:cs="Times New Roman"/>
          <w:sz w:val="24"/>
          <w:szCs w:val="24"/>
        </w:rPr>
        <w:t>Mello</w:t>
      </w:r>
      <w:proofErr w:type="spellEnd"/>
      <w:r w:rsidR="00615D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28FB" w:rsidRPr="00503163">
        <w:rPr>
          <w:rFonts w:ascii="Times New Roman" w:eastAsia="Calibri" w:hAnsi="Times New Roman" w:cs="Times New Roman"/>
          <w:sz w:val="24"/>
          <w:szCs w:val="24"/>
        </w:rPr>
        <w:t>člen návrhovej komisie           ..............................</w:t>
      </w:r>
    </w:p>
    <w:sectPr w:rsidR="006C7812" w:rsidRPr="003D582D" w:rsidSect="00540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5055"/>
    <w:multiLevelType w:val="hybridMultilevel"/>
    <w:tmpl w:val="05FAB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A3311"/>
    <w:multiLevelType w:val="hybridMultilevel"/>
    <w:tmpl w:val="14CC5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B19BC"/>
    <w:multiLevelType w:val="multilevel"/>
    <w:tmpl w:val="E0D63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7F4F72"/>
    <w:multiLevelType w:val="hybridMultilevel"/>
    <w:tmpl w:val="FD64AF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121A1"/>
    <w:multiLevelType w:val="hybridMultilevel"/>
    <w:tmpl w:val="137CE870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501C0"/>
    <w:multiLevelType w:val="hybridMultilevel"/>
    <w:tmpl w:val="32CAC706"/>
    <w:lvl w:ilvl="0" w:tplc="7FA08A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545616">
    <w:abstractNumId w:val="2"/>
  </w:num>
  <w:num w:numId="2" w16cid:durableId="1383168271">
    <w:abstractNumId w:val="5"/>
  </w:num>
  <w:num w:numId="3" w16cid:durableId="1762406391">
    <w:abstractNumId w:val="4"/>
  </w:num>
  <w:num w:numId="4" w16cid:durableId="680477420">
    <w:abstractNumId w:val="5"/>
  </w:num>
  <w:num w:numId="5" w16cid:durableId="184633311">
    <w:abstractNumId w:val="3"/>
  </w:num>
  <w:num w:numId="6" w16cid:durableId="916868360">
    <w:abstractNumId w:val="0"/>
  </w:num>
  <w:num w:numId="7" w16cid:durableId="88162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B19"/>
    <w:rsid w:val="000115EC"/>
    <w:rsid w:val="000372A1"/>
    <w:rsid w:val="000601E5"/>
    <w:rsid w:val="000A2E67"/>
    <w:rsid w:val="000A6AEA"/>
    <w:rsid w:val="000E2D61"/>
    <w:rsid w:val="001035E1"/>
    <w:rsid w:val="00111DD5"/>
    <w:rsid w:val="0011405D"/>
    <w:rsid w:val="001224F8"/>
    <w:rsid w:val="00194E63"/>
    <w:rsid w:val="001A3EA1"/>
    <w:rsid w:val="001B3A47"/>
    <w:rsid w:val="001C3808"/>
    <w:rsid w:val="001D4BD9"/>
    <w:rsid w:val="001E6894"/>
    <w:rsid w:val="002468BE"/>
    <w:rsid w:val="002549D8"/>
    <w:rsid w:val="0026185C"/>
    <w:rsid w:val="002626C4"/>
    <w:rsid w:val="002638AE"/>
    <w:rsid w:val="00265870"/>
    <w:rsid w:val="002A5006"/>
    <w:rsid w:val="002E1815"/>
    <w:rsid w:val="002F5985"/>
    <w:rsid w:val="00303F0E"/>
    <w:rsid w:val="00304C64"/>
    <w:rsid w:val="003303AF"/>
    <w:rsid w:val="003325C3"/>
    <w:rsid w:val="00344801"/>
    <w:rsid w:val="003561B2"/>
    <w:rsid w:val="003B0D49"/>
    <w:rsid w:val="003B5EE3"/>
    <w:rsid w:val="003C2BCD"/>
    <w:rsid w:val="003C553E"/>
    <w:rsid w:val="003D079B"/>
    <w:rsid w:val="003D582D"/>
    <w:rsid w:val="003D6ECC"/>
    <w:rsid w:val="00412AED"/>
    <w:rsid w:val="00433DFF"/>
    <w:rsid w:val="00457127"/>
    <w:rsid w:val="00492746"/>
    <w:rsid w:val="00493297"/>
    <w:rsid w:val="004A01E2"/>
    <w:rsid w:val="004B5723"/>
    <w:rsid w:val="00503163"/>
    <w:rsid w:val="00503181"/>
    <w:rsid w:val="00540816"/>
    <w:rsid w:val="00550A28"/>
    <w:rsid w:val="00557C03"/>
    <w:rsid w:val="0057490E"/>
    <w:rsid w:val="00577246"/>
    <w:rsid w:val="005C5A95"/>
    <w:rsid w:val="00615D97"/>
    <w:rsid w:val="00627B56"/>
    <w:rsid w:val="006318C6"/>
    <w:rsid w:val="00667A9A"/>
    <w:rsid w:val="006831F8"/>
    <w:rsid w:val="006843F3"/>
    <w:rsid w:val="00695E4F"/>
    <w:rsid w:val="006B1AF5"/>
    <w:rsid w:val="006C7812"/>
    <w:rsid w:val="006D26C6"/>
    <w:rsid w:val="006F185B"/>
    <w:rsid w:val="006F741A"/>
    <w:rsid w:val="00705457"/>
    <w:rsid w:val="00714658"/>
    <w:rsid w:val="00774EDB"/>
    <w:rsid w:val="00782964"/>
    <w:rsid w:val="00794EF8"/>
    <w:rsid w:val="007C0BDC"/>
    <w:rsid w:val="007C4539"/>
    <w:rsid w:val="007C72A8"/>
    <w:rsid w:val="007D2E87"/>
    <w:rsid w:val="00814747"/>
    <w:rsid w:val="0084696B"/>
    <w:rsid w:val="008624D4"/>
    <w:rsid w:val="00862F23"/>
    <w:rsid w:val="00863CF4"/>
    <w:rsid w:val="00891542"/>
    <w:rsid w:val="008A214F"/>
    <w:rsid w:val="0090243F"/>
    <w:rsid w:val="00943B19"/>
    <w:rsid w:val="00951528"/>
    <w:rsid w:val="00973145"/>
    <w:rsid w:val="00974A23"/>
    <w:rsid w:val="00981E1D"/>
    <w:rsid w:val="009954F9"/>
    <w:rsid w:val="009D579B"/>
    <w:rsid w:val="00A11060"/>
    <w:rsid w:val="00A11A1A"/>
    <w:rsid w:val="00A36D24"/>
    <w:rsid w:val="00A5199A"/>
    <w:rsid w:val="00A722C9"/>
    <w:rsid w:val="00A93B55"/>
    <w:rsid w:val="00AA09AB"/>
    <w:rsid w:val="00AC28FB"/>
    <w:rsid w:val="00AC38F6"/>
    <w:rsid w:val="00AC7F1B"/>
    <w:rsid w:val="00AD79E5"/>
    <w:rsid w:val="00B2205E"/>
    <w:rsid w:val="00B44592"/>
    <w:rsid w:val="00B460CF"/>
    <w:rsid w:val="00B73AA6"/>
    <w:rsid w:val="00B84DDB"/>
    <w:rsid w:val="00B878A8"/>
    <w:rsid w:val="00BD693A"/>
    <w:rsid w:val="00BE514A"/>
    <w:rsid w:val="00BF3CFC"/>
    <w:rsid w:val="00C16744"/>
    <w:rsid w:val="00C356A2"/>
    <w:rsid w:val="00C41E2E"/>
    <w:rsid w:val="00C51BAD"/>
    <w:rsid w:val="00C53B49"/>
    <w:rsid w:val="00C64B86"/>
    <w:rsid w:val="00C7157A"/>
    <w:rsid w:val="00C92504"/>
    <w:rsid w:val="00C95ECC"/>
    <w:rsid w:val="00CC1180"/>
    <w:rsid w:val="00CF19F3"/>
    <w:rsid w:val="00D622B5"/>
    <w:rsid w:val="00D71838"/>
    <w:rsid w:val="00D8092F"/>
    <w:rsid w:val="00DA6E2C"/>
    <w:rsid w:val="00DB0C41"/>
    <w:rsid w:val="00DB577A"/>
    <w:rsid w:val="00DE51E1"/>
    <w:rsid w:val="00DF6CC4"/>
    <w:rsid w:val="00E10BE3"/>
    <w:rsid w:val="00E15382"/>
    <w:rsid w:val="00E3419B"/>
    <w:rsid w:val="00E35567"/>
    <w:rsid w:val="00E56857"/>
    <w:rsid w:val="00EB5AB5"/>
    <w:rsid w:val="00EF04A1"/>
    <w:rsid w:val="00F02A69"/>
    <w:rsid w:val="00F35B6F"/>
    <w:rsid w:val="00F518CB"/>
    <w:rsid w:val="00F87A0D"/>
    <w:rsid w:val="00FA0539"/>
    <w:rsid w:val="00FA3B2A"/>
    <w:rsid w:val="00FD66C0"/>
    <w:rsid w:val="00FD7E7B"/>
    <w:rsid w:val="00FF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F855"/>
  <w15:docId w15:val="{A78C112D-5EBB-4A2D-8296-029EBE1B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08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74ED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HK1</cp:lastModifiedBy>
  <cp:revision>63</cp:revision>
  <cp:lastPrinted>2024-06-11T06:50:00Z</cp:lastPrinted>
  <dcterms:created xsi:type="dcterms:W3CDTF">2021-03-24T16:24:00Z</dcterms:created>
  <dcterms:modified xsi:type="dcterms:W3CDTF">2024-06-14T07:38:00Z</dcterms:modified>
</cp:coreProperties>
</file>